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C4" w:rsidRDefault="00CA4EC4" w:rsidP="00CA4EC4">
      <w:pPr>
        <w:jc w:val="center"/>
        <w:rPr>
          <w:rFonts w:ascii="Garamond" w:hAnsi="Garamond"/>
          <w:b/>
          <w:noProof/>
          <w:lang w:eastAsia="it-IT"/>
        </w:rPr>
      </w:pPr>
      <w:r>
        <w:rPr>
          <w:rFonts w:ascii="Garamond" w:hAnsi="Garamond"/>
          <w:b/>
          <w:noProof/>
          <w:lang w:eastAsia="it-IT"/>
        </w:rPr>
        <w:drawing>
          <wp:inline distT="0" distB="0" distL="0" distR="0">
            <wp:extent cx="3238500" cy="1269303"/>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sta teatro ecologico.png"/>
                    <pic:cNvPicPr/>
                  </pic:nvPicPr>
                  <pic:blipFill>
                    <a:blip r:embed="rId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238002" cy="1269108"/>
                    </a:xfrm>
                    <a:prstGeom prst="rect">
                      <a:avLst/>
                    </a:prstGeom>
                  </pic:spPr>
                </pic:pic>
              </a:graphicData>
            </a:graphic>
          </wp:inline>
        </w:drawing>
      </w:r>
    </w:p>
    <w:p w:rsidR="003958B9" w:rsidRPr="00B50B56" w:rsidRDefault="003958B9" w:rsidP="003958B9">
      <w:pPr>
        <w:shd w:val="clear" w:color="auto" w:fill="FFFFFF"/>
        <w:jc w:val="center"/>
        <w:rPr>
          <w:rFonts w:ascii="Garamond" w:hAnsi="Garamond"/>
          <w:b/>
          <w:sz w:val="32"/>
          <w:szCs w:val="32"/>
        </w:rPr>
      </w:pPr>
      <w:r w:rsidRPr="00B50B56">
        <w:rPr>
          <w:rFonts w:ascii="Garamond" w:hAnsi="Garamond"/>
          <w:b/>
          <w:sz w:val="32"/>
          <w:szCs w:val="32"/>
        </w:rPr>
        <w:t>FESTA DI TEATRO ECO LOGICO</w:t>
      </w:r>
    </w:p>
    <w:p w:rsidR="003958B9" w:rsidRPr="00B50B56" w:rsidRDefault="003958B9" w:rsidP="003958B9">
      <w:pPr>
        <w:shd w:val="clear" w:color="auto" w:fill="FFFFFF"/>
        <w:jc w:val="center"/>
        <w:rPr>
          <w:rFonts w:ascii="Garamond" w:hAnsi="Garamond"/>
          <w:sz w:val="20"/>
          <w:szCs w:val="20"/>
        </w:rPr>
      </w:pPr>
      <w:r w:rsidRPr="00B50B56">
        <w:rPr>
          <w:rFonts w:ascii="Garamond" w:hAnsi="Garamond"/>
          <w:sz w:val="20"/>
          <w:szCs w:val="20"/>
        </w:rPr>
        <w:t>teatro, musica, danza e altri incontri senza corrente elettrica aggiunta</w:t>
      </w:r>
    </w:p>
    <w:p w:rsidR="000A5E43" w:rsidRPr="000A5E43" w:rsidRDefault="000A5E43" w:rsidP="000A5E43">
      <w:pPr>
        <w:shd w:val="clear" w:color="auto" w:fill="FFFFFF"/>
        <w:spacing w:after="2"/>
        <w:jc w:val="center"/>
        <w:rPr>
          <w:rFonts w:ascii="Garamond" w:hAnsi="Garamond"/>
          <w:sz w:val="10"/>
          <w:szCs w:val="10"/>
        </w:rPr>
      </w:pPr>
      <w:r w:rsidRPr="000A5E43">
        <w:rPr>
          <w:rFonts w:ascii="Garamond" w:hAnsi="Garamond"/>
          <w:sz w:val="10"/>
          <w:szCs w:val="10"/>
        </w:rPr>
        <w:t> </w:t>
      </w:r>
    </w:p>
    <w:p w:rsidR="003958B9" w:rsidRPr="00B50B56" w:rsidRDefault="003958B9" w:rsidP="003958B9">
      <w:pPr>
        <w:shd w:val="clear" w:color="auto" w:fill="FFFFFF"/>
        <w:jc w:val="center"/>
        <w:rPr>
          <w:rFonts w:ascii="Garamond" w:hAnsi="Garamond"/>
          <w:b/>
          <w:sz w:val="20"/>
          <w:szCs w:val="20"/>
        </w:rPr>
      </w:pPr>
      <w:r w:rsidRPr="00B50B56">
        <w:rPr>
          <w:rFonts w:ascii="Garamond" w:hAnsi="Garamond"/>
          <w:b/>
          <w:sz w:val="20"/>
          <w:szCs w:val="20"/>
        </w:rPr>
        <w:t>ISOLA DI STROMBOLI</w:t>
      </w:r>
      <w:r w:rsidR="00FE29BB">
        <w:rPr>
          <w:rFonts w:ascii="Garamond" w:hAnsi="Garamond"/>
          <w:b/>
          <w:sz w:val="20"/>
          <w:szCs w:val="20"/>
        </w:rPr>
        <w:t xml:space="preserve"> </w:t>
      </w:r>
      <w:r w:rsidR="000A5E43">
        <w:rPr>
          <w:rFonts w:ascii="Garamond" w:hAnsi="Garamond"/>
          <w:b/>
          <w:sz w:val="20"/>
          <w:szCs w:val="20"/>
        </w:rPr>
        <w:t xml:space="preserve"> </w:t>
      </w:r>
      <w:r w:rsidR="00222EFD">
        <w:rPr>
          <w:rFonts w:ascii="Garamond" w:hAnsi="Garamond"/>
          <w:b/>
          <w:sz w:val="20"/>
          <w:szCs w:val="20"/>
        </w:rPr>
        <w:t>12-19 LUGLIO 2015</w:t>
      </w:r>
    </w:p>
    <w:p w:rsidR="003958B9" w:rsidRPr="00B50B56" w:rsidRDefault="003958B9" w:rsidP="003958B9">
      <w:pPr>
        <w:shd w:val="clear" w:color="auto" w:fill="FFFFFF"/>
        <w:jc w:val="center"/>
        <w:rPr>
          <w:rFonts w:ascii="Garamond" w:hAnsi="Garamond"/>
          <w:sz w:val="20"/>
          <w:szCs w:val="20"/>
        </w:rPr>
      </w:pPr>
      <w:r w:rsidRPr="00B50B56">
        <w:rPr>
          <w:rFonts w:ascii="Garamond" w:hAnsi="Garamond"/>
          <w:sz w:val="20"/>
          <w:szCs w:val="20"/>
        </w:rPr>
        <w:t> </w:t>
      </w:r>
    </w:p>
    <w:p w:rsidR="003958B9" w:rsidRDefault="00222EFD" w:rsidP="003958B9">
      <w:pPr>
        <w:shd w:val="clear" w:color="auto" w:fill="FFFFFF"/>
        <w:jc w:val="center"/>
        <w:rPr>
          <w:rFonts w:ascii="Garamond" w:hAnsi="Garamond"/>
          <w:sz w:val="20"/>
          <w:szCs w:val="20"/>
        </w:rPr>
      </w:pPr>
      <w:r>
        <w:rPr>
          <w:rFonts w:ascii="Garamond" w:hAnsi="Garamond"/>
          <w:sz w:val="20"/>
          <w:szCs w:val="20"/>
        </w:rPr>
        <w:t>8</w:t>
      </w:r>
      <w:r w:rsidR="003958B9" w:rsidRPr="00B50B56">
        <w:rPr>
          <w:rFonts w:ascii="Garamond" w:hAnsi="Garamond"/>
          <w:sz w:val="20"/>
          <w:szCs w:val="20"/>
        </w:rPr>
        <w:t xml:space="preserve"> GIORNATE DI EVENTI ESCLUSIVI</w:t>
      </w:r>
      <w:r w:rsidR="007E027C">
        <w:rPr>
          <w:rFonts w:ascii="Garamond" w:hAnsi="Garamond"/>
          <w:sz w:val="20"/>
          <w:szCs w:val="20"/>
        </w:rPr>
        <w:t xml:space="preserve"> AD INGRESSO LIBERO</w:t>
      </w:r>
    </w:p>
    <w:p w:rsidR="000A5E43" w:rsidRPr="000A5E43" w:rsidRDefault="000A5E43" w:rsidP="000A5E43">
      <w:pPr>
        <w:shd w:val="clear" w:color="auto" w:fill="FFFFFF"/>
        <w:spacing w:after="2"/>
        <w:jc w:val="center"/>
        <w:rPr>
          <w:rFonts w:ascii="Garamond" w:hAnsi="Garamond"/>
          <w:sz w:val="10"/>
          <w:szCs w:val="10"/>
        </w:rPr>
      </w:pPr>
      <w:r w:rsidRPr="000A5E43">
        <w:rPr>
          <w:rFonts w:ascii="Garamond" w:hAnsi="Garamond"/>
          <w:sz w:val="10"/>
          <w:szCs w:val="10"/>
        </w:rPr>
        <w:t> </w:t>
      </w:r>
    </w:p>
    <w:p w:rsidR="000A5E43" w:rsidRPr="000A5E43" w:rsidRDefault="000A5E43" w:rsidP="000A5E43">
      <w:pPr>
        <w:shd w:val="clear" w:color="auto" w:fill="FFFFFF"/>
        <w:spacing w:after="2"/>
        <w:jc w:val="center"/>
        <w:rPr>
          <w:rFonts w:ascii="Garamond" w:hAnsi="Garamond"/>
          <w:sz w:val="10"/>
          <w:szCs w:val="10"/>
        </w:rPr>
      </w:pPr>
      <w:r w:rsidRPr="000A5E43">
        <w:rPr>
          <w:rFonts w:ascii="Garamond" w:hAnsi="Garamond"/>
          <w:sz w:val="10"/>
          <w:szCs w:val="10"/>
        </w:rPr>
        <w:t> </w:t>
      </w:r>
    </w:p>
    <w:p w:rsidR="000A5E43" w:rsidRPr="000A5E43" w:rsidRDefault="000A5E43" w:rsidP="000A5E43">
      <w:pPr>
        <w:shd w:val="clear" w:color="auto" w:fill="FFFFFF"/>
        <w:spacing w:after="2"/>
        <w:jc w:val="center"/>
        <w:rPr>
          <w:rFonts w:ascii="Garamond" w:hAnsi="Garamond"/>
          <w:sz w:val="10"/>
          <w:szCs w:val="10"/>
        </w:rPr>
      </w:pPr>
      <w:r w:rsidRPr="000A5E43">
        <w:rPr>
          <w:rFonts w:ascii="Garamond" w:hAnsi="Garamond"/>
          <w:sz w:val="10"/>
          <w:szCs w:val="10"/>
        </w:rPr>
        <w:t> </w:t>
      </w:r>
    </w:p>
    <w:p w:rsidR="003958B9" w:rsidRPr="00B50B56" w:rsidRDefault="003958B9" w:rsidP="00FE29BB">
      <w:pPr>
        <w:shd w:val="clear" w:color="auto" w:fill="FFFFFF"/>
        <w:spacing w:after="2"/>
        <w:jc w:val="both"/>
        <w:rPr>
          <w:rFonts w:ascii="Garamond" w:hAnsi="Garamond"/>
          <w:sz w:val="20"/>
          <w:szCs w:val="20"/>
        </w:rPr>
      </w:pPr>
      <w:r w:rsidRPr="00B50B56">
        <w:rPr>
          <w:rFonts w:ascii="Garamond" w:hAnsi="Garamond"/>
          <w:sz w:val="20"/>
          <w:szCs w:val="20"/>
        </w:rPr>
        <w:t>Oggi è possibile pensare un evento di spettacolo senza luci o senza microfoni?E quali energie si liberano se si rinuncia all’elettricità?</w:t>
      </w:r>
      <w:r w:rsidR="00B50B56">
        <w:rPr>
          <w:rFonts w:ascii="Garamond" w:hAnsi="Garamond"/>
          <w:sz w:val="20"/>
          <w:szCs w:val="20"/>
        </w:rPr>
        <w:t xml:space="preserve"> </w:t>
      </w:r>
      <w:r w:rsidRPr="00B50B56">
        <w:rPr>
          <w:rFonts w:ascii="Garamond" w:hAnsi="Garamond"/>
          <w:sz w:val="20"/>
          <w:szCs w:val="20"/>
        </w:rPr>
        <w:t xml:space="preserve">A partire da queste domande è nata l’idea di una FESTA DI TEATRO ECO LOGICO: un evento unico di teatro, musica e danza interamente realizzato senza l’ausilio della corrente </w:t>
      </w:r>
      <w:r w:rsidR="00E63BF6">
        <w:rPr>
          <w:rFonts w:ascii="Garamond" w:hAnsi="Garamond"/>
          <w:sz w:val="20"/>
          <w:szCs w:val="20"/>
        </w:rPr>
        <w:t>elettrica. Una scelta che nasce</w:t>
      </w:r>
      <w:r w:rsidRPr="00B50B56">
        <w:rPr>
          <w:rFonts w:ascii="Garamond" w:hAnsi="Garamond"/>
          <w:sz w:val="20"/>
          <w:szCs w:val="20"/>
        </w:rPr>
        <w:t xml:space="preserve"> dal desiderio di </w:t>
      </w:r>
      <w:r w:rsidR="00E63BF6">
        <w:rPr>
          <w:rFonts w:ascii="Garamond" w:hAnsi="Garamond"/>
          <w:sz w:val="20"/>
          <w:szCs w:val="20"/>
        </w:rPr>
        <w:t>aprire uno spazio di relazione fra artisti e artista e pubblico in cui</w:t>
      </w:r>
      <w:r w:rsidRPr="00B50B56">
        <w:rPr>
          <w:rFonts w:ascii="Garamond" w:hAnsi="Garamond"/>
          <w:sz w:val="20"/>
          <w:szCs w:val="20"/>
        </w:rPr>
        <w:t xml:space="preserve"> l’uomo, la sua voce, il suo corpo </w:t>
      </w:r>
      <w:r w:rsidR="00E63BF6">
        <w:rPr>
          <w:rFonts w:ascii="Garamond" w:hAnsi="Garamond"/>
          <w:sz w:val="20"/>
          <w:szCs w:val="20"/>
        </w:rPr>
        <w:t xml:space="preserve">si offra </w:t>
      </w:r>
      <w:r w:rsidRPr="00B50B56">
        <w:rPr>
          <w:rFonts w:ascii="Garamond" w:hAnsi="Garamond"/>
          <w:sz w:val="20"/>
          <w:szCs w:val="20"/>
        </w:rPr>
        <w:t>senza filtri o effetti artificiali.</w:t>
      </w:r>
    </w:p>
    <w:p w:rsidR="000A5E43" w:rsidRPr="000A5E43" w:rsidRDefault="000A5E43" w:rsidP="000A5E43">
      <w:pPr>
        <w:shd w:val="clear" w:color="auto" w:fill="FFFFFF"/>
        <w:spacing w:after="2"/>
        <w:jc w:val="center"/>
        <w:rPr>
          <w:rFonts w:ascii="Garamond" w:hAnsi="Garamond"/>
          <w:sz w:val="10"/>
          <w:szCs w:val="10"/>
        </w:rPr>
      </w:pPr>
      <w:r w:rsidRPr="000A5E43">
        <w:rPr>
          <w:rFonts w:ascii="Garamond" w:hAnsi="Garamond"/>
          <w:sz w:val="10"/>
          <w:szCs w:val="10"/>
        </w:rPr>
        <w:t> </w:t>
      </w:r>
    </w:p>
    <w:p w:rsidR="003958B9" w:rsidRPr="00B50B56" w:rsidRDefault="003958B9" w:rsidP="003958B9">
      <w:pPr>
        <w:shd w:val="clear" w:color="auto" w:fill="FFFFFF"/>
        <w:spacing w:after="2"/>
        <w:jc w:val="both"/>
        <w:rPr>
          <w:rFonts w:ascii="Garamond" w:hAnsi="Garamond"/>
          <w:sz w:val="20"/>
          <w:szCs w:val="20"/>
        </w:rPr>
      </w:pPr>
      <w:r w:rsidRPr="00B50B56">
        <w:rPr>
          <w:rFonts w:ascii="Garamond" w:hAnsi="Garamond"/>
          <w:sz w:val="20"/>
          <w:szCs w:val="20"/>
        </w:rPr>
        <w:t>Il luogo della Festa è poi particolarmente significativo: l’Isola di Stromboli, uno spazio dove si fondono la terra, il fuoco</w:t>
      </w:r>
      <w:r w:rsidR="00E63BF6">
        <w:rPr>
          <w:rFonts w:ascii="Garamond" w:hAnsi="Garamond"/>
          <w:sz w:val="20"/>
          <w:szCs w:val="20"/>
        </w:rPr>
        <w:t>, il vento</w:t>
      </w:r>
      <w:r w:rsidRPr="00B50B56">
        <w:rPr>
          <w:rFonts w:ascii="Garamond" w:hAnsi="Garamond"/>
          <w:sz w:val="20"/>
          <w:szCs w:val="20"/>
        </w:rPr>
        <w:t xml:space="preserve"> e il mare, </w:t>
      </w:r>
      <w:r w:rsidR="00E63BF6">
        <w:rPr>
          <w:rFonts w:ascii="Garamond" w:hAnsi="Garamond"/>
          <w:sz w:val="20"/>
          <w:szCs w:val="20"/>
        </w:rPr>
        <w:t xml:space="preserve">e </w:t>
      </w:r>
      <w:r w:rsidRPr="00B50B56">
        <w:rPr>
          <w:rFonts w:ascii="Garamond" w:hAnsi="Garamond"/>
          <w:sz w:val="20"/>
          <w:szCs w:val="20"/>
        </w:rPr>
        <w:t xml:space="preserve">dove </w:t>
      </w:r>
      <w:r w:rsidR="00E63BF6">
        <w:rPr>
          <w:rFonts w:ascii="Garamond" w:hAnsi="Garamond"/>
          <w:sz w:val="20"/>
          <w:szCs w:val="20"/>
        </w:rPr>
        <w:t>è sempre presente la viva</w:t>
      </w:r>
      <w:r w:rsidRPr="00B50B56">
        <w:rPr>
          <w:rFonts w:ascii="Garamond" w:hAnsi="Garamond"/>
          <w:sz w:val="20"/>
          <w:szCs w:val="20"/>
        </w:rPr>
        <w:t xml:space="preserve"> voce del vulcano. E proprio sulle sue spiagge, nei vicoli del paese, sul molo del porto, nei boschi, accanto alla strada di fuoco tracciata dalla lava incandescente di questo luogo unico al mondo si terrà</w:t>
      </w:r>
      <w:r w:rsidRPr="00B50B56">
        <w:rPr>
          <w:sz w:val="20"/>
          <w:szCs w:val="20"/>
        </w:rPr>
        <w:t> </w:t>
      </w:r>
      <w:r w:rsidR="00222EFD">
        <w:rPr>
          <w:rFonts w:ascii="Garamond" w:hAnsi="Garamond"/>
          <w:sz w:val="20"/>
          <w:szCs w:val="20"/>
        </w:rPr>
        <w:t>dal 12 al 19 luglio</w:t>
      </w:r>
      <w:r w:rsidRPr="00B50B56">
        <w:rPr>
          <w:rFonts w:ascii="Garamond" w:hAnsi="Garamond"/>
          <w:sz w:val="20"/>
          <w:szCs w:val="20"/>
        </w:rPr>
        <w:t xml:space="preserve"> la Festa di Teatro Ecologico; in programma </w:t>
      </w:r>
      <w:r w:rsidR="00222EFD">
        <w:rPr>
          <w:rFonts w:ascii="Garamond" w:hAnsi="Garamond"/>
          <w:sz w:val="20"/>
          <w:szCs w:val="20"/>
        </w:rPr>
        <w:t>8</w:t>
      </w:r>
      <w:r w:rsidR="00B50B56">
        <w:rPr>
          <w:rFonts w:ascii="Garamond" w:hAnsi="Garamond"/>
          <w:sz w:val="20"/>
          <w:szCs w:val="20"/>
        </w:rPr>
        <w:t xml:space="preserve"> giorni di performance</w:t>
      </w:r>
      <w:r w:rsidRPr="00B50B56">
        <w:rPr>
          <w:rFonts w:ascii="Garamond" w:hAnsi="Garamond"/>
          <w:sz w:val="20"/>
          <w:szCs w:val="20"/>
        </w:rPr>
        <w:t xml:space="preserve"> dal vivo</w:t>
      </w:r>
      <w:r w:rsidR="000A5E43">
        <w:rPr>
          <w:rFonts w:ascii="Garamond" w:hAnsi="Garamond"/>
          <w:sz w:val="20"/>
          <w:szCs w:val="20"/>
        </w:rPr>
        <w:t xml:space="preserve"> e ad ingresso libero, </w:t>
      </w:r>
      <w:r w:rsidRPr="00B50B56">
        <w:rPr>
          <w:rFonts w:ascii="Garamond" w:hAnsi="Garamond"/>
          <w:sz w:val="20"/>
          <w:szCs w:val="20"/>
        </w:rPr>
        <w:t>illuminati dal sole o dal fuoco, con decine</w:t>
      </w:r>
      <w:r w:rsidR="000A5E43">
        <w:rPr>
          <w:rFonts w:ascii="Garamond" w:hAnsi="Garamond"/>
          <w:sz w:val="20"/>
          <w:szCs w:val="20"/>
        </w:rPr>
        <w:t xml:space="preserve"> di artisti da tutto il mondo</w:t>
      </w:r>
      <w:r w:rsidRPr="00B50B56">
        <w:rPr>
          <w:rFonts w:ascii="Garamond" w:hAnsi="Garamond"/>
          <w:sz w:val="20"/>
          <w:szCs w:val="20"/>
        </w:rPr>
        <w:t xml:space="preserve"> </w:t>
      </w:r>
      <w:r w:rsidR="000A5E43">
        <w:rPr>
          <w:rFonts w:ascii="Garamond" w:hAnsi="Garamond"/>
          <w:sz w:val="20"/>
          <w:szCs w:val="20"/>
        </w:rPr>
        <w:t>per un’</w:t>
      </w:r>
      <w:r w:rsidRPr="00B50B56">
        <w:rPr>
          <w:rFonts w:ascii="Garamond" w:hAnsi="Garamond"/>
          <w:sz w:val="20"/>
          <w:szCs w:val="20"/>
        </w:rPr>
        <w:t xml:space="preserve">esperienza </w:t>
      </w:r>
      <w:r w:rsidR="000A5E43">
        <w:rPr>
          <w:rFonts w:ascii="Garamond" w:hAnsi="Garamond"/>
          <w:sz w:val="20"/>
          <w:szCs w:val="20"/>
        </w:rPr>
        <w:t xml:space="preserve">unica </w:t>
      </w:r>
      <w:r w:rsidRPr="00B50B56">
        <w:rPr>
          <w:rFonts w:ascii="Garamond" w:hAnsi="Garamond"/>
          <w:sz w:val="20"/>
          <w:szCs w:val="20"/>
        </w:rPr>
        <w:t xml:space="preserve">di </w:t>
      </w:r>
      <w:r w:rsidR="00E63BF6">
        <w:rPr>
          <w:rFonts w:ascii="Garamond" w:hAnsi="Garamond"/>
          <w:sz w:val="20"/>
          <w:szCs w:val="20"/>
        </w:rPr>
        <w:t xml:space="preserve">confronto fra </w:t>
      </w:r>
      <w:r w:rsidRPr="00B50B56">
        <w:rPr>
          <w:rFonts w:ascii="Garamond" w:hAnsi="Garamond"/>
          <w:sz w:val="20"/>
          <w:szCs w:val="20"/>
        </w:rPr>
        <w:t xml:space="preserve">arte e natura. </w:t>
      </w:r>
    </w:p>
    <w:p w:rsidR="00021FBB" w:rsidRDefault="00021FBB" w:rsidP="00021FBB">
      <w:pPr>
        <w:shd w:val="clear" w:color="auto" w:fill="FFFFFF"/>
        <w:spacing w:after="2"/>
        <w:jc w:val="both"/>
        <w:rPr>
          <w:rFonts w:ascii="Garamond" w:hAnsi="Garamond"/>
          <w:b/>
          <w:sz w:val="24"/>
          <w:szCs w:val="20"/>
        </w:rPr>
      </w:pPr>
    </w:p>
    <w:p w:rsidR="00021FBB" w:rsidRPr="00FE29BB" w:rsidRDefault="00021FBB" w:rsidP="00021FBB">
      <w:pPr>
        <w:shd w:val="clear" w:color="auto" w:fill="FFFFFF"/>
        <w:spacing w:after="2"/>
        <w:jc w:val="both"/>
        <w:rPr>
          <w:rFonts w:ascii="Garamond" w:hAnsi="Garamond"/>
          <w:b/>
          <w:sz w:val="24"/>
          <w:szCs w:val="20"/>
        </w:rPr>
      </w:pPr>
      <w:r w:rsidRPr="00FE29BB">
        <w:rPr>
          <w:rFonts w:ascii="Garamond" w:hAnsi="Garamond"/>
          <w:b/>
          <w:sz w:val="24"/>
          <w:szCs w:val="20"/>
        </w:rPr>
        <w:t>Per l'edizione 2014 la FESTA ha ricevuto la Medaglia della Presidenza della Repubblica.</w:t>
      </w:r>
    </w:p>
    <w:p w:rsidR="00FE29BB" w:rsidRDefault="00FE29BB" w:rsidP="003958B9">
      <w:pPr>
        <w:shd w:val="clear" w:color="auto" w:fill="FFFFFF"/>
        <w:spacing w:after="2"/>
        <w:jc w:val="center"/>
        <w:rPr>
          <w:rFonts w:ascii="Garamond" w:hAnsi="Garamond"/>
          <w:sz w:val="10"/>
          <w:szCs w:val="10"/>
        </w:rPr>
      </w:pPr>
    </w:p>
    <w:p w:rsidR="00FE29BB" w:rsidRDefault="00FE29BB" w:rsidP="003958B9">
      <w:pPr>
        <w:shd w:val="clear" w:color="auto" w:fill="FFFFFF"/>
        <w:spacing w:after="2"/>
        <w:jc w:val="center"/>
        <w:rPr>
          <w:rFonts w:ascii="Garamond" w:hAnsi="Garamond"/>
          <w:sz w:val="10"/>
          <w:szCs w:val="10"/>
        </w:rPr>
      </w:pPr>
    </w:p>
    <w:p w:rsidR="00FE29BB" w:rsidRDefault="00FE29BB" w:rsidP="003958B9">
      <w:pPr>
        <w:shd w:val="clear" w:color="auto" w:fill="FFFFFF"/>
        <w:spacing w:after="2"/>
        <w:jc w:val="center"/>
        <w:rPr>
          <w:rFonts w:ascii="Garamond" w:hAnsi="Garamond"/>
          <w:sz w:val="24"/>
          <w:szCs w:val="10"/>
        </w:rPr>
      </w:pPr>
      <w:r>
        <w:rPr>
          <w:rFonts w:ascii="Garamond" w:hAnsi="Garamond"/>
          <w:sz w:val="24"/>
          <w:szCs w:val="10"/>
        </w:rPr>
        <w:t>II EDIZIONE</w:t>
      </w:r>
    </w:p>
    <w:p w:rsidR="00FE29BB" w:rsidRPr="00CC3393" w:rsidRDefault="00FE29BB" w:rsidP="00FE29BB">
      <w:pPr>
        <w:shd w:val="clear" w:color="auto" w:fill="FFFFFF"/>
        <w:spacing w:after="2"/>
        <w:jc w:val="center"/>
        <w:rPr>
          <w:rFonts w:ascii="Garamond" w:hAnsi="Garamond"/>
          <w:b/>
          <w:color w:val="800000"/>
          <w:sz w:val="32"/>
          <w:szCs w:val="10"/>
        </w:rPr>
      </w:pPr>
      <w:r w:rsidRPr="00CC3393">
        <w:rPr>
          <w:rFonts w:ascii="Garamond" w:hAnsi="Garamond"/>
          <w:b/>
          <w:color w:val="800000"/>
          <w:sz w:val="32"/>
          <w:szCs w:val="10"/>
        </w:rPr>
        <w:t>STRANGERS IN THE NIGHT</w:t>
      </w:r>
    </w:p>
    <w:p w:rsidR="00331E1F" w:rsidRPr="0032630D" w:rsidRDefault="00331E1F" w:rsidP="003958B9">
      <w:pPr>
        <w:shd w:val="clear" w:color="auto" w:fill="FFFFFF"/>
        <w:spacing w:after="2"/>
        <w:jc w:val="both"/>
        <w:rPr>
          <w:rFonts w:ascii="Garamond" w:hAnsi="Garamond"/>
          <w:sz w:val="14"/>
          <w:szCs w:val="14"/>
        </w:rPr>
      </w:pPr>
    </w:p>
    <w:p w:rsidR="00FE29BB" w:rsidRPr="00291CDE" w:rsidRDefault="00FE29BB" w:rsidP="003958B9">
      <w:pPr>
        <w:shd w:val="clear" w:color="auto" w:fill="FFFFFF"/>
        <w:spacing w:after="2"/>
        <w:jc w:val="both"/>
        <w:rPr>
          <w:rFonts w:ascii="Garamond" w:hAnsi="Garamond"/>
          <w:sz w:val="20"/>
          <w:szCs w:val="20"/>
        </w:rPr>
      </w:pPr>
      <w:r w:rsidRPr="00291CDE">
        <w:rPr>
          <w:rFonts w:ascii="Garamond" w:hAnsi="Garamond"/>
          <w:sz w:val="20"/>
          <w:szCs w:val="20"/>
        </w:rPr>
        <w:t xml:space="preserve">A tema della II edizione (Luglio 2015) della Festa è la figura dello </w:t>
      </w:r>
      <w:r w:rsidRPr="00291CDE">
        <w:rPr>
          <w:rFonts w:ascii="Garamond" w:hAnsi="Garamond"/>
          <w:b/>
          <w:sz w:val="20"/>
          <w:szCs w:val="20"/>
        </w:rPr>
        <w:t>STRANIERO</w:t>
      </w:r>
      <w:r w:rsidR="00291CDE">
        <w:rPr>
          <w:rFonts w:ascii="Garamond" w:hAnsi="Garamond"/>
          <w:sz w:val="20"/>
          <w:szCs w:val="20"/>
        </w:rPr>
        <w:t>,</w:t>
      </w:r>
      <w:r w:rsidRPr="00291CDE">
        <w:rPr>
          <w:rFonts w:ascii="Garamond" w:hAnsi="Garamond"/>
          <w:sz w:val="20"/>
          <w:szCs w:val="20"/>
        </w:rPr>
        <w:t xml:space="preserve"> da Dioniso (il dio straniero per eccellenza) a Ingrid Bergman (e </w:t>
      </w:r>
      <w:r w:rsidR="00CC3393">
        <w:rPr>
          <w:rFonts w:ascii="Garamond" w:hAnsi="Garamond"/>
          <w:sz w:val="20"/>
          <w:szCs w:val="20"/>
        </w:rPr>
        <w:t>l'indimenticanile personaggio della profuga</w:t>
      </w:r>
      <w:r w:rsidRPr="00291CDE">
        <w:rPr>
          <w:rFonts w:ascii="Garamond" w:hAnsi="Garamond"/>
          <w:sz w:val="20"/>
          <w:szCs w:val="20"/>
        </w:rPr>
        <w:t xml:space="preserve"> Karin del film di Rossellini) in occasione del centenario della nascita dell'attrice svedese. Tra gli eventi in programma: seminario per voce e testo di Metodo Linklater (con Nuria Castano Gutierrez, Oliver Mannel e Natsuko Ohama); letture dallo "Straniero" di Camus</w:t>
      </w:r>
      <w:r w:rsidR="00315ECB">
        <w:rPr>
          <w:rFonts w:ascii="Garamond" w:hAnsi="Garamond"/>
          <w:sz w:val="20"/>
          <w:szCs w:val="20"/>
        </w:rPr>
        <w:t xml:space="preserve"> e dalle "Argonautiche" di Apollonio Rodio (l'amore fra "stranieri" di Medea e Giasone)</w:t>
      </w:r>
      <w:r w:rsidRPr="00291CDE">
        <w:rPr>
          <w:rFonts w:ascii="Garamond" w:hAnsi="Garamond"/>
          <w:sz w:val="20"/>
          <w:szCs w:val="20"/>
        </w:rPr>
        <w:t>; performance dal Pranzo di Babette di Karen Blixen; workshop di tango, concerto al pianoforte dei "Notturni" di Chopin; concerti jazz, pop e alternative; danza contemporanea sulla spiaggia</w:t>
      </w:r>
      <w:r w:rsidR="00021FBB" w:rsidRPr="00291CDE">
        <w:rPr>
          <w:rFonts w:ascii="Garamond" w:hAnsi="Garamond"/>
          <w:sz w:val="20"/>
          <w:szCs w:val="20"/>
        </w:rPr>
        <w:t>, laboratori per i bambini della Scuola in Mezzo al mare; realizzazione di un orto sinergico di erbe curative</w:t>
      </w:r>
      <w:r w:rsidRPr="00291CDE">
        <w:rPr>
          <w:rFonts w:ascii="Garamond" w:hAnsi="Garamond"/>
          <w:sz w:val="20"/>
          <w:szCs w:val="20"/>
        </w:rPr>
        <w:t>...</w:t>
      </w:r>
    </w:p>
    <w:p w:rsidR="00FE29BB" w:rsidRPr="00291CDE" w:rsidRDefault="00FE29BB" w:rsidP="003958B9">
      <w:pPr>
        <w:shd w:val="clear" w:color="auto" w:fill="FFFFFF"/>
        <w:spacing w:after="2"/>
        <w:jc w:val="both"/>
        <w:rPr>
          <w:rFonts w:ascii="Garamond" w:hAnsi="Garamond"/>
          <w:sz w:val="20"/>
          <w:szCs w:val="20"/>
        </w:rPr>
      </w:pPr>
    </w:p>
    <w:p w:rsidR="00FE29BB" w:rsidRPr="00291CDE" w:rsidRDefault="00FE29BB" w:rsidP="003958B9">
      <w:pPr>
        <w:shd w:val="clear" w:color="auto" w:fill="FFFFFF"/>
        <w:spacing w:after="2"/>
        <w:jc w:val="both"/>
        <w:rPr>
          <w:rFonts w:ascii="Garamond" w:hAnsi="Garamond"/>
          <w:sz w:val="20"/>
          <w:szCs w:val="20"/>
        </w:rPr>
      </w:pPr>
      <w:r w:rsidRPr="00291CDE">
        <w:rPr>
          <w:rFonts w:ascii="Garamond" w:hAnsi="Garamond"/>
          <w:sz w:val="20"/>
          <w:szCs w:val="20"/>
        </w:rPr>
        <w:t>Tra gli artisti ospiti: Fabrizio Gifuni, Marie Ohrn, Giorgio Rossi, Raffella Misiti ed Eugenio Colombo,</w:t>
      </w:r>
      <w:r w:rsidR="00CC3393">
        <w:rPr>
          <w:rFonts w:ascii="Garamond" w:hAnsi="Garamond"/>
          <w:sz w:val="20"/>
          <w:szCs w:val="20"/>
        </w:rPr>
        <w:t xml:space="preserve"> Mikael Augustsson, </w:t>
      </w:r>
      <w:r w:rsidRPr="00291CDE">
        <w:rPr>
          <w:rFonts w:ascii="Garamond" w:hAnsi="Garamond"/>
          <w:sz w:val="20"/>
          <w:szCs w:val="20"/>
        </w:rPr>
        <w:t>Luca Bussoletti, Guido Giordano, Laura Mazzi</w:t>
      </w:r>
      <w:r w:rsidR="00315ECB">
        <w:rPr>
          <w:rFonts w:ascii="Garamond" w:hAnsi="Garamond"/>
          <w:sz w:val="20"/>
          <w:szCs w:val="20"/>
        </w:rPr>
        <w:t>, Hossei Thaeri, Manuela Mandracchia</w:t>
      </w:r>
      <w:r w:rsidR="00021FBB" w:rsidRPr="00291CDE">
        <w:rPr>
          <w:rFonts w:ascii="Garamond" w:hAnsi="Garamond"/>
          <w:sz w:val="20"/>
          <w:szCs w:val="20"/>
        </w:rPr>
        <w:t xml:space="preserve"> e tanti altri.</w:t>
      </w:r>
    </w:p>
    <w:p w:rsidR="00222EFD" w:rsidRDefault="00222EFD" w:rsidP="003958B9">
      <w:pPr>
        <w:shd w:val="clear" w:color="auto" w:fill="FFFFFF"/>
        <w:spacing w:after="2"/>
        <w:jc w:val="both"/>
        <w:rPr>
          <w:rFonts w:ascii="Garamond" w:hAnsi="Garamond"/>
          <w:b/>
          <w:sz w:val="20"/>
          <w:szCs w:val="20"/>
        </w:rPr>
      </w:pPr>
    </w:p>
    <w:p w:rsidR="000A5E43" w:rsidRPr="0032630D" w:rsidRDefault="000A5E43" w:rsidP="000A5E43">
      <w:pPr>
        <w:shd w:val="clear" w:color="auto" w:fill="FFFFFF"/>
        <w:spacing w:after="2"/>
        <w:jc w:val="center"/>
        <w:rPr>
          <w:rFonts w:ascii="Garamond" w:hAnsi="Garamond"/>
          <w:b/>
          <w:sz w:val="10"/>
          <w:szCs w:val="10"/>
        </w:rPr>
      </w:pPr>
      <w:r w:rsidRPr="0032630D">
        <w:rPr>
          <w:rFonts w:ascii="Garamond" w:hAnsi="Garamond"/>
          <w:b/>
          <w:sz w:val="10"/>
          <w:szCs w:val="10"/>
        </w:rPr>
        <w:t> </w:t>
      </w:r>
    </w:p>
    <w:p w:rsidR="003734B3" w:rsidRDefault="003734B3" w:rsidP="005C59F3">
      <w:pPr>
        <w:spacing w:beforeLines="1" w:afterLines="1"/>
        <w:jc w:val="center"/>
      </w:pPr>
    </w:p>
    <w:p w:rsidR="003734B3" w:rsidRDefault="003734B3" w:rsidP="005C59F3">
      <w:pPr>
        <w:spacing w:beforeLines="1" w:afterLines="1"/>
        <w:jc w:val="center"/>
      </w:pPr>
      <w:r>
        <w:t>link  video:</w:t>
      </w:r>
    </w:p>
    <w:p w:rsidR="003734B3" w:rsidRDefault="003734B3" w:rsidP="005C59F3">
      <w:pPr>
        <w:spacing w:beforeLines="1" w:afterLines="1"/>
        <w:jc w:val="center"/>
      </w:pPr>
    </w:p>
    <w:p w:rsidR="003734B3" w:rsidRDefault="003734B3" w:rsidP="005C59F3">
      <w:pPr>
        <w:spacing w:beforeLines="1" w:afterLines="1"/>
        <w:jc w:val="center"/>
        <w:rPr>
          <w:sz w:val="20"/>
          <w:szCs w:val="20"/>
        </w:rPr>
      </w:pPr>
      <w:r w:rsidRPr="003734B3">
        <w:rPr>
          <w:sz w:val="20"/>
          <w:szCs w:val="20"/>
        </w:rPr>
        <w:t>https://www.youtube.com/watch?v=e80-s-EA47A</w:t>
      </w:r>
    </w:p>
    <w:p w:rsidR="003734B3" w:rsidRDefault="003734B3" w:rsidP="005C59F3">
      <w:pPr>
        <w:spacing w:beforeLines="1" w:afterLines="1"/>
        <w:jc w:val="center"/>
        <w:rPr>
          <w:sz w:val="20"/>
          <w:szCs w:val="20"/>
        </w:rPr>
      </w:pPr>
      <w:r w:rsidRPr="003734B3">
        <w:rPr>
          <w:sz w:val="20"/>
          <w:szCs w:val="20"/>
        </w:rPr>
        <w:t>https://www.youtube.com/watch?v=FNXVuBTOt1g</w:t>
      </w:r>
    </w:p>
    <w:p w:rsidR="00B37958" w:rsidRPr="00B3419D" w:rsidRDefault="003734B3" w:rsidP="005C59F3">
      <w:pPr>
        <w:spacing w:beforeLines="1" w:afterLines="1"/>
        <w:jc w:val="center"/>
        <w:rPr>
          <w:sz w:val="20"/>
          <w:szCs w:val="20"/>
        </w:rPr>
      </w:pPr>
      <w:r w:rsidRPr="003734B3">
        <w:rPr>
          <w:sz w:val="20"/>
          <w:szCs w:val="20"/>
        </w:rPr>
        <w:t>https://www.youtube.com/watch?v=HnfbK_XlmxU</w:t>
      </w:r>
    </w:p>
    <w:sectPr w:rsidR="00B37958" w:rsidRPr="00B3419D" w:rsidSect="000A5E43">
      <w:pgSz w:w="11906" w:h="16838"/>
      <w:pgMar w:top="142"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altName w:val="Geneva"/>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compat/>
  <w:rsids>
    <w:rsidRoot w:val="00B37958"/>
    <w:rsid w:val="00021FBB"/>
    <w:rsid w:val="00025B73"/>
    <w:rsid w:val="00080198"/>
    <w:rsid w:val="000A5E43"/>
    <w:rsid w:val="00131E2E"/>
    <w:rsid w:val="001A2923"/>
    <w:rsid w:val="00222EFD"/>
    <w:rsid w:val="00291CDE"/>
    <w:rsid w:val="00315ECB"/>
    <w:rsid w:val="0032630D"/>
    <w:rsid w:val="00331E1F"/>
    <w:rsid w:val="003734B3"/>
    <w:rsid w:val="003958B9"/>
    <w:rsid w:val="00396048"/>
    <w:rsid w:val="003C0EF1"/>
    <w:rsid w:val="004732F6"/>
    <w:rsid w:val="004B5E6D"/>
    <w:rsid w:val="00504F10"/>
    <w:rsid w:val="005116AE"/>
    <w:rsid w:val="005C59F3"/>
    <w:rsid w:val="006521B8"/>
    <w:rsid w:val="006F7AE8"/>
    <w:rsid w:val="0070545E"/>
    <w:rsid w:val="00726E8E"/>
    <w:rsid w:val="0074262F"/>
    <w:rsid w:val="007E027C"/>
    <w:rsid w:val="008655CB"/>
    <w:rsid w:val="00902F61"/>
    <w:rsid w:val="00916472"/>
    <w:rsid w:val="009249B5"/>
    <w:rsid w:val="009624CB"/>
    <w:rsid w:val="0097312D"/>
    <w:rsid w:val="00990FE6"/>
    <w:rsid w:val="009A3EF1"/>
    <w:rsid w:val="009F495C"/>
    <w:rsid w:val="00A57A11"/>
    <w:rsid w:val="00AA7EB1"/>
    <w:rsid w:val="00AC3D73"/>
    <w:rsid w:val="00B12519"/>
    <w:rsid w:val="00B3419D"/>
    <w:rsid w:val="00B37958"/>
    <w:rsid w:val="00B50B56"/>
    <w:rsid w:val="00BA4955"/>
    <w:rsid w:val="00BB358B"/>
    <w:rsid w:val="00C57F6C"/>
    <w:rsid w:val="00C838CC"/>
    <w:rsid w:val="00CA4EC4"/>
    <w:rsid w:val="00CC3393"/>
    <w:rsid w:val="00D4339A"/>
    <w:rsid w:val="00D52D8F"/>
    <w:rsid w:val="00DB7CD8"/>
    <w:rsid w:val="00DC642D"/>
    <w:rsid w:val="00E57A14"/>
    <w:rsid w:val="00E63BF6"/>
    <w:rsid w:val="00E90171"/>
    <w:rsid w:val="00EC16D8"/>
    <w:rsid w:val="00F7035E"/>
    <w:rsid w:val="00FE29BB"/>
  </w:rsids>
  <m:mathPr>
    <m:mathFont m:val="Adobe Arabic"/>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6048"/>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B37958"/>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B37958"/>
    <w:rPr>
      <w:rFonts w:ascii="Tahoma" w:hAnsi="Tahoma" w:cs="Tahoma"/>
      <w:sz w:val="16"/>
      <w:szCs w:val="16"/>
    </w:rPr>
  </w:style>
  <w:style w:type="character" w:styleId="Collegamentoipertestuale">
    <w:name w:val="Hyperlink"/>
    <w:basedOn w:val="Caratterepredefinitoparagrafo"/>
    <w:uiPriority w:val="99"/>
    <w:unhideWhenUsed/>
    <w:rsid w:val="00A57A11"/>
    <w:rPr>
      <w:color w:val="0000FF" w:themeColor="hyperlink"/>
      <w:u w:val="single"/>
    </w:rPr>
  </w:style>
  <w:style w:type="character" w:customStyle="1" w:styleId="apple-converted-space">
    <w:name w:val="apple-converted-space"/>
    <w:basedOn w:val="Caratterepredefinitoparagrafo"/>
    <w:rsid w:val="00395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79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958"/>
    <w:rPr>
      <w:rFonts w:ascii="Tahoma" w:hAnsi="Tahoma" w:cs="Tahoma"/>
      <w:sz w:val="16"/>
      <w:szCs w:val="16"/>
    </w:rPr>
  </w:style>
  <w:style w:type="character" w:styleId="Collegamentoipertestuale">
    <w:name w:val="Hyperlink"/>
    <w:basedOn w:val="Carpredefinitoparagrafo"/>
    <w:uiPriority w:val="99"/>
    <w:unhideWhenUsed/>
    <w:rsid w:val="00A57A11"/>
    <w:rPr>
      <w:color w:val="0000FF" w:themeColor="hyperlink"/>
      <w:u w:val="single"/>
    </w:rPr>
  </w:style>
  <w:style w:type="character" w:customStyle="1" w:styleId="apple-converted-space">
    <w:name w:val="apple-converted-space"/>
    <w:basedOn w:val="Carpredefinitoparagrafo"/>
    <w:rsid w:val="003958B9"/>
  </w:style>
</w:styles>
</file>

<file path=word/webSettings.xml><?xml version="1.0" encoding="utf-8"?>
<w:webSettings xmlns:r="http://schemas.openxmlformats.org/officeDocument/2006/relationships" xmlns:w="http://schemas.openxmlformats.org/wordprocessingml/2006/main">
  <w:divs>
    <w:div w:id="11469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Macintosh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mac</cp:lastModifiedBy>
  <cp:revision>2</cp:revision>
  <dcterms:created xsi:type="dcterms:W3CDTF">2015-04-25T17:43:00Z</dcterms:created>
  <dcterms:modified xsi:type="dcterms:W3CDTF">2015-04-25T17:43:00Z</dcterms:modified>
</cp:coreProperties>
</file>